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A12092" w:rsidTr="00526208">
        <w:tc>
          <w:tcPr>
            <w:tcW w:w="4501" w:type="dxa"/>
          </w:tcPr>
          <w:p w:rsidR="00A12092" w:rsidRDefault="00A12092" w:rsidP="0052620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Начальнику </w:t>
            </w:r>
            <w:r w:rsidR="00D6523C">
              <w:rPr>
                <w:rFonts w:ascii="Times New Roman" w:hAnsi="Times New Roman" w:cs="Times New Roman"/>
                <w:sz w:val="28"/>
                <w:szCs w:val="28"/>
              </w:rPr>
              <w:t>управления сельского хозяйства и перерабатывающей промышленности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Туапсинский район</w:t>
            </w:r>
          </w:p>
          <w:p w:rsidR="00A12092" w:rsidRDefault="00A12092" w:rsidP="0052620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092" w:rsidRDefault="00D6523C" w:rsidP="0052620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И.И. Томич</w:t>
            </w:r>
          </w:p>
        </w:tc>
      </w:tr>
    </w:tbl>
    <w:p w:rsidR="00A12092" w:rsidRDefault="00526208" w:rsidP="00A12092">
      <w:pPr>
        <w:pStyle w:val="ConsPlusNonforma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оО</w:t>
      </w:r>
      <w:proofErr w:type="spellEnd"/>
      <w:r>
        <w:rPr>
          <w:rFonts w:ascii="Times New Roman" w:hAnsi="Times New Roman" w:cs="Times New Roman"/>
          <w:color w:val="FFFFFF" w:themeColor="background1"/>
          <w:sz w:val="28"/>
          <w:szCs w:val="28"/>
        </w:rPr>
        <w:br w:type="textWrapping" w:clear="all"/>
      </w:r>
      <w:r w:rsidR="00A12092">
        <w:rPr>
          <w:rFonts w:ascii="Times New Roman" w:hAnsi="Times New Roman" w:cs="Times New Roman"/>
          <w:color w:val="FFFFFF" w:themeColor="background1"/>
          <w:sz w:val="28"/>
          <w:szCs w:val="28"/>
        </w:rPr>
        <w:t>образования город Краснодар</w:t>
      </w:r>
    </w:p>
    <w:p w:rsidR="00A12092" w:rsidRDefault="00A12092" w:rsidP="00A120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D0402" w:rsidRDefault="002D0402" w:rsidP="00A120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0402" w:rsidRDefault="002D0402" w:rsidP="00A120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93C0D" w:rsidRDefault="00593C0D" w:rsidP="00A120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C0" w:rsidRDefault="006D37C0" w:rsidP="00A120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C0" w:rsidRDefault="006D37C0" w:rsidP="00A120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12092" w:rsidRDefault="00A12092" w:rsidP="00A120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A12092" w:rsidRDefault="00A12092" w:rsidP="00A120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</w:p>
    <w:p w:rsidR="00A12092" w:rsidRPr="00A12092" w:rsidRDefault="00A12092" w:rsidP="00985E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092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985ED7">
        <w:rPr>
          <w:rFonts w:ascii="Times New Roman" w:hAnsi="Times New Roman" w:cs="Times New Roman"/>
          <w:sz w:val="28"/>
          <w:szCs w:val="28"/>
        </w:rPr>
        <w:t>«</w:t>
      </w:r>
      <w:r w:rsidR="00985ED7" w:rsidRPr="00985ED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470028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  <w:r w:rsidR="00470028" w:rsidRPr="00470028">
        <w:rPr>
          <w:rFonts w:ascii="Times New Roman" w:hAnsi="Times New Roman" w:cs="Times New Roman"/>
          <w:sz w:val="28"/>
          <w:szCs w:val="28"/>
        </w:rPr>
        <w:t xml:space="preserve"> «Развитие агропромышленного комплекса на территории муниципального образования Туапсинский район»</w:t>
      </w:r>
      <w:r w:rsidRPr="00A12092">
        <w:rPr>
          <w:rFonts w:ascii="Times New Roman" w:hAnsi="Times New Roman" w:cs="Times New Roman"/>
          <w:sz w:val="28"/>
          <w:szCs w:val="28"/>
        </w:rPr>
        <w:t>»</w:t>
      </w:r>
    </w:p>
    <w:p w:rsidR="00A12092" w:rsidRDefault="00A12092" w:rsidP="00A120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092" w:rsidRDefault="00A12092" w:rsidP="00673A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 методологии и мониторинга исполнения муниципальных программ  администрации муниципального образования Туапсинский район  как уполномоченный орган по проведению оценки регулирующего воздействия проектов муниципальных нормативных  правовых  актов  муниципального  образования Туапсинский район рассмотрел поступивший</w:t>
      </w:r>
      <w:r w:rsidR="001739F2">
        <w:rPr>
          <w:rFonts w:ascii="Times New Roman" w:hAnsi="Times New Roman" w:cs="Times New Roman"/>
          <w:sz w:val="28"/>
          <w:szCs w:val="28"/>
        </w:rPr>
        <w:t xml:space="preserve"> повторно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ED7">
        <w:rPr>
          <w:rFonts w:ascii="Times New Roman" w:hAnsi="Times New Roman" w:cs="Times New Roman"/>
          <w:sz w:val="28"/>
          <w:szCs w:val="28"/>
        </w:rPr>
        <w:t>0</w:t>
      </w:r>
      <w:r w:rsidR="001739F2">
        <w:rPr>
          <w:rFonts w:ascii="Times New Roman" w:hAnsi="Times New Roman" w:cs="Times New Roman"/>
          <w:sz w:val="28"/>
          <w:szCs w:val="28"/>
        </w:rPr>
        <w:t>8</w:t>
      </w:r>
      <w:r w:rsidR="00985ED7">
        <w:rPr>
          <w:rFonts w:ascii="Times New Roman" w:hAnsi="Times New Roman" w:cs="Times New Roman"/>
          <w:sz w:val="28"/>
          <w:szCs w:val="28"/>
        </w:rPr>
        <w:t xml:space="preserve"> </w:t>
      </w:r>
      <w:r w:rsidR="001739F2">
        <w:rPr>
          <w:rFonts w:ascii="Times New Roman" w:hAnsi="Times New Roman" w:cs="Times New Roman"/>
          <w:sz w:val="28"/>
          <w:szCs w:val="28"/>
        </w:rPr>
        <w:t>но</w:t>
      </w:r>
      <w:r w:rsidR="00985ED7">
        <w:rPr>
          <w:rFonts w:ascii="Times New Roman" w:hAnsi="Times New Roman" w:cs="Times New Roman"/>
          <w:sz w:val="28"/>
          <w:szCs w:val="28"/>
        </w:rPr>
        <w:t>я</w:t>
      </w:r>
      <w:r w:rsidR="00470028">
        <w:rPr>
          <w:rFonts w:ascii="Times New Roman" w:hAnsi="Times New Roman" w:cs="Times New Roman"/>
          <w:sz w:val="28"/>
          <w:szCs w:val="28"/>
        </w:rPr>
        <w:t>бря</w:t>
      </w:r>
      <w:r w:rsidR="00985ED7">
        <w:rPr>
          <w:rFonts w:ascii="Times New Roman" w:hAnsi="Times New Roman" w:cs="Times New Roman"/>
          <w:sz w:val="28"/>
          <w:szCs w:val="28"/>
        </w:rPr>
        <w:t xml:space="preserve"> </w:t>
      </w:r>
      <w:r w:rsidR="00E25CEE">
        <w:rPr>
          <w:rFonts w:ascii="Times New Roman" w:hAnsi="Times New Roman" w:cs="Times New Roman"/>
          <w:sz w:val="28"/>
          <w:szCs w:val="28"/>
        </w:rPr>
        <w:t xml:space="preserve"> 201</w:t>
      </w:r>
      <w:r w:rsidR="00985ED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проект постановления администрации муниципального образования Туапсинский район </w:t>
      </w:r>
      <w:r w:rsidR="00E548CA" w:rsidRPr="00A12092">
        <w:rPr>
          <w:rFonts w:ascii="Times New Roman" w:hAnsi="Times New Roman" w:cs="Times New Roman"/>
          <w:sz w:val="28"/>
          <w:szCs w:val="28"/>
        </w:rPr>
        <w:t>«</w:t>
      </w:r>
      <w:r w:rsidR="00673A5C" w:rsidRPr="00673A5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470028">
        <w:rPr>
          <w:rFonts w:ascii="Times New Roman" w:hAnsi="Times New Roman" w:cs="Times New Roman"/>
          <w:sz w:val="28"/>
          <w:szCs w:val="28"/>
        </w:rPr>
        <w:t>в</w:t>
      </w:r>
      <w:r w:rsidR="00470028" w:rsidRPr="00470028">
        <w:rPr>
          <w:rFonts w:ascii="Times New Roman" w:hAnsi="Times New Roman" w:cs="Times New Roman"/>
          <w:sz w:val="28"/>
          <w:szCs w:val="28"/>
        </w:rPr>
        <w:t>едомственн</w:t>
      </w:r>
      <w:r w:rsidR="00470028">
        <w:rPr>
          <w:rFonts w:ascii="Times New Roman" w:hAnsi="Times New Roman" w:cs="Times New Roman"/>
          <w:sz w:val="28"/>
          <w:szCs w:val="28"/>
        </w:rPr>
        <w:t>ой</w:t>
      </w:r>
      <w:r w:rsidR="00470028" w:rsidRPr="00470028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470028">
        <w:rPr>
          <w:rFonts w:ascii="Times New Roman" w:hAnsi="Times New Roman" w:cs="Times New Roman"/>
          <w:sz w:val="28"/>
          <w:szCs w:val="28"/>
        </w:rPr>
        <w:t>ой</w:t>
      </w:r>
      <w:r w:rsidR="00470028" w:rsidRPr="0047002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70028">
        <w:rPr>
          <w:rFonts w:ascii="Times New Roman" w:hAnsi="Times New Roman" w:cs="Times New Roman"/>
          <w:sz w:val="28"/>
          <w:szCs w:val="28"/>
        </w:rPr>
        <w:t>ы</w:t>
      </w:r>
      <w:r w:rsidR="00470028" w:rsidRPr="00470028">
        <w:rPr>
          <w:rFonts w:ascii="Times New Roman" w:hAnsi="Times New Roman" w:cs="Times New Roman"/>
          <w:sz w:val="28"/>
          <w:szCs w:val="28"/>
        </w:rPr>
        <w:t xml:space="preserve"> «Развитие агропромышленного комплекса на территории муниципального образования Туапсинский район»</w:t>
      </w:r>
      <w:r w:rsidR="00E548CA" w:rsidRPr="00A120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496">
        <w:rPr>
          <w:rFonts w:ascii="Times New Roman" w:hAnsi="Times New Roman" w:cs="Times New Roman"/>
          <w:sz w:val="28"/>
          <w:szCs w:val="28"/>
        </w:rPr>
        <w:t>(далее - постановление</w:t>
      </w:r>
      <w:r>
        <w:rPr>
          <w:rFonts w:ascii="Times New Roman" w:hAnsi="Times New Roman" w:cs="Times New Roman"/>
          <w:sz w:val="28"/>
          <w:szCs w:val="28"/>
        </w:rPr>
        <w:t>), направленный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подготовки настоящего Заключения, </w:t>
      </w:r>
      <w:r w:rsidR="00E548CA">
        <w:rPr>
          <w:rFonts w:ascii="Times New Roman" w:hAnsi="Times New Roman" w:cs="Times New Roman"/>
          <w:sz w:val="28"/>
          <w:szCs w:val="28"/>
        </w:rPr>
        <w:t xml:space="preserve">управлением сельского хозяйства и перерабатывающей промышленности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 район (далее - разработчик), и сообщает следующее.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муниципального образования Туапсинский район, затрагивающих вопросы осуществления предпринимательской и инвестиционной деятельности, утвержденным постановлением администрации муниципального образования Туапсинский район, </w:t>
      </w:r>
      <w:r w:rsidR="00CB5496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 образования Туапсинский район от 15.10.2015г. №</w:t>
      </w:r>
      <w:r w:rsidR="00985ED7">
        <w:rPr>
          <w:rFonts w:ascii="Times New Roman" w:hAnsi="Times New Roman" w:cs="Times New Roman"/>
          <w:sz w:val="28"/>
          <w:szCs w:val="28"/>
        </w:rPr>
        <w:t xml:space="preserve"> </w:t>
      </w:r>
      <w:r w:rsidR="00CB5496">
        <w:rPr>
          <w:rFonts w:ascii="Times New Roman" w:hAnsi="Times New Roman" w:cs="Times New Roman"/>
          <w:sz w:val="28"/>
          <w:szCs w:val="28"/>
        </w:rPr>
        <w:t>2418</w:t>
      </w:r>
      <w:r w:rsidR="00470028">
        <w:rPr>
          <w:rFonts w:ascii="Times New Roman" w:hAnsi="Times New Roman" w:cs="Times New Roman"/>
          <w:sz w:val="28"/>
          <w:szCs w:val="28"/>
        </w:rPr>
        <w:t xml:space="preserve"> в действующей редакции</w:t>
      </w:r>
      <w:r w:rsidR="00CB5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Порядок) проект подлежит проведению оценки регулирующего воздействия.</w:t>
      </w:r>
      <w:proofErr w:type="gramEnd"/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:rsidR="000A231E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направлен разработчиком для проведения оценки </w:t>
      </w:r>
      <w:r w:rsidR="000A231E">
        <w:rPr>
          <w:rFonts w:ascii="Times New Roman" w:hAnsi="Times New Roman" w:cs="Times New Roman"/>
          <w:sz w:val="28"/>
          <w:szCs w:val="28"/>
        </w:rPr>
        <w:lastRenderedPageBreak/>
        <w:t>р</w:t>
      </w:r>
      <w:r>
        <w:rPr>
          <w:rFonts w:ascii="Times New Roman" w:hAnsi="Times New Roman" w:cs="Times New Roman"/>
          <w:sz w:val="28"/>
          <w:szCs w:val="28"/>
        </w:rPr>
        <w:t>егулирующего</w:t>
      </w:r>
      <w:r w:rsidR="000A23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воздействия </w:t>
      </w:r>
      <w:r w:rsidR="001739F2">
        <w:rPr>
          <w:rFonts w:ascii="Times New Roman" w:hAnsi="Times New Roman" w:cs="Times New Roman"/>
          <w:sz w:val="28"/>
          <w:szCs w:val="28"/>
        </w:rPr>
        <w:t>повторно</w:t>
      </w:r>
      <w:r w:rsidR="000A231E">
        <w:rPr>
          <w:rFonts w:ascii="Times New Roman" w:hAnsi="Times New Roman" w:cs="Times New Roman"/>
          <w:sz w:val="28"/>
          <w:szCs w:val="28"/>
        </w:rPr>
        <w:t>.</w:t>
      </w:r>
      <w:r w:rsidR="001739F2">
        <w:rPr>
          <w:rFonts w:ascii="Times New Roman" w:hAnsi="Times New Roman" w:cs="Times New Roman"/>
          <w:sz w:val="28"/>
          <w:szCs w:val="28"/>
        </w:rPr>
        <w:t xml:space="preserve"> Ранее в адрес регулирующего органа направлено отрицательное заключение от </w:t>
      </w:r>
      <w:r w:rsidR="005412B9">
        <w:rPr>
          <w:rFonts w:ascii="Times New Roman" w:hAnsi="Times New Roman" w:cs="Times New Roman"/>
          <w:sz w:val="28"/>
          <w:szCs w:val="28"/>
        </w:rPr>
        <w:t>24 сентября 2018 года №331/07.2.</w:t>
      </w:r>
    </w:p>
    <w:p w:rsidR="005412B9" w:rsidRDefault="005412B9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анализ результатов исследований, проводимых регулирующим органом, содержащихся в сводном отчете:</w:t>
      </w:r>
    </w:p>
    <w:p w:rsidR="00CB5496" w:rsidRDefault="00CB5496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предложен один вариант правового регулирования рассматриваемой сферы общественных отношений – принятие Постановления. В качестве альтернативного варианта правового регулирования разработчиком рассмотрен только один вариант – непринятие Постановления. В связи с этим проведено сравнение указанных вариантов правового регулирования. Выбор варианта правового регулирования сделан разработчиком исходя из</w:t>
      </w:r>
      <w:r w:rsidR="00221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оценки возможности достижения заявленных целей правового регулирования и оценки рисков наступления неблагоприятных последствий. Учтено, что вариант не </w:t>
      </w:r>
      <w:r w:rsidR="00221EC4">
        <w:rPr>
          <w:rFonts w:ascii="Times New Roman" w:hAnsi="Times New Roman" w:cs="Times New Roman"/>
          <w:sz w:val="28"/>
          <w:szCs w:val="28"/>
        </w:rPr>
        <w:t>вмешательства</w:t>
      </w:r>
      <w:r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в условиях отсутствия  правового регулирования в данной сфере общественных отношений противоречит требованиям действующего законодательства.</w:t>
      </w:r>
    </w:p>
    <w:p w:rsidR="00221EC4" w:rsidRDefault="00221EC4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оценка эффективности предложенного регулирующим органом варианта правового регулирования, основанного на сведениях, содержащихся в соответствующих разделах сводного отчета, и установлено следующее: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</w:t>
      </w:r>
      <w:r w:rsidR="00221EC4">
        <w:rPr>
          <w:rFonts w:ascii="Times New Roman" w:hAnsi="Times New Roman" w:cs="Times New Roman"/>
          <w:sz w:val="28"/>
          <w:szCs w:val="28"/>
        </w:rPr>
        <w:t xml:space="preserve"> обозначена, верно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</w:t>
      </w:r>
      <w:r w:rsidR="00221EC4">
        <w:rPr>
          <w:rFonts w:ascii="Times New Roman" w:hAnsi="Times New Roman" w:cs="Times New Roman"/>
          <w:sz w:val="28"/>
          <w:szCs w:val="28"/>
        </w:rPr>
        <w:t xml:space="preserve"> в постановлении </w:t>
      </w:r>
      <w:r w:rsidR="00950E3C">
        <w:rPr>
          <w:rFonts w:ascii="Times New Roman" w:hAnsi="Times New Roman" w:cs="Times New Roman"/>
          <w:sz w:val="28"/>
          <w:szCs w:val="28"/>
        </w:rPr>
        <w:t>н</w:t>
      </w:r>
      <w:r w:rsidR="00E548CA">
        <w:rPr>
          <w:rFonts w:ascii="Times New Roman" w:hAnsi="Times New Roman" w:cs="Times New Roman"/>
          <w:sz w:val="28"/>
          <w:szCs w:val="28"/>
        </w:rPr>
        <w:t>е предусмотрена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092" w:rsidRDefault="00221EC4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 направлены на решение выявленной проблемы</w:t>
      </w:r>
      <w:r w:rsidR="00A12092">
        <w:rPr>
          <w:rFonts w:ascii="Times New Roman" w:hAnsi="Times New Roman" w:cs="Times New Roman"/>
          <w:sz w:val="28"/>
          <w:szCs w:val="28"/>
        </w:rPr>
        <w:t>;</w:t>
      </w:r>
    </w:p>
    <w:p w:rsidR="00A12092" w:rsidRDefault="00221EC4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достижения заявленных целей правового регулирования  указаны </w:t>
      </w:r>
      <w:r w:rsidR="00E548C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473E3">
        <w:rPr>
          <w:rFonts w:ascii="Times New Roman" w:hAnsi="Times New Roman" w:cs="Times New Roman"/>
          <w:sz w:val="28"/>
          <w:szCs w:val="28"/>
        </w:rPr>
        <w:t>9-2021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3473E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(со дня </w:t>
      </w:r>
      <w:r w:rsidR="00E25CEE">
        <w:rPr>
          <w:rFonts w:ascii="Times New Roman" w:hAnsi="Times New Roman" w:cs="Times New Roman"/>
          <w:sz w:val="28"/>
          <w:szCs w:val="28"/>
        </w:rPr>
        <w:t>подписания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постановления), с установленной периодичностью мониторинга достижения целей.</w:t>
      </w:r>
    </w:p>
    <w:p w:rsidR="008C304B" w:rsidRDefault="008C304B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расходов потенциальных адресатов предполагаемого правового регулирования, а также расходов местного бюджета (бюджета муниципального образования Туапсинский район), связанных с ведением предполагаемого правового р</w:t>
      </w:r>
      <w:r w:rsidR="00FB0DBF">
        <w:rPr>
          <w:rFonts w:ascii="Times New Roman" w:hAnsi="Times New Roman" w:cs="Times New Roman"/>
          <w:sz w:val="28"/>
          <w:szCs w:val="28"/>
        </w:rPr>
        <w:t xml:space="preserve">егулирования, не предполагается. </w:t>
      </w:r>
      <w:proofErr w:type="gramStart"/>
      <w:r w:rsidR="00FB0DBF">
        <w:rPr>
          <w:rFonts w:ascii="Times New Roman" w:hAnsi="Times New Roman" w:cs="Times New Roman"/>
          <w:sz w:val="28"/>
          <w:szCs w:val="28"/>
        </w:rPr>
        <w:t>Возможные доходы для потенциальных адресатов предполагаются в виде получения возмещения</w:t>
      </w:r>
      <w:r w:rsidR="00FB0DBF" w:rsidRPr="00FB0DBF">
        <w:rPr>
          <w:rFonts w:ascii="Times New Roman" w:hAnsi="Times New Roman" w:cs="Times New Roman"/>
          <w:sz w:val="28"/>
          <w:szCs w:val="28"/>
        </w:rPr>
        <w:t xml:space="preserve"> части  затрат малым  формам  хозяйствования  на  приобретение </w:t>
      </w:r>
      <w:r w:rsidR="006D37C0" w:rsidRPr="006D37C0">
        <w:rPr>
          <w:rFonts w:ascii="Times New Roman" w:hAnsi="Times New Roman" w:cs="Times New Roman"/>
          <w:sz w:val="28"/>
          <w:szCs w:val="28"/>
        </w:rPr>
        <w:t>сельскохозяйственных животных, систем капельного орошения для ведения овощеводства, на строительство теплиц для ведения овощеводства защищенного грунта, молодняка кроликов, гусей, индейки, технологического оборудования для животноводства и птицеводства, на возмещение части затрат на производство реализуемой продукции животноводства (молоко, мяса)</w:t>
      </w:r>
      <w:r w:rsidR="00515A8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304B" w:rsidRDefault="008C304B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разработчика, риски ведения предлагаемого правового регулирования отсутствуют.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Порядком установлено следующее: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93C0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отенциальные группы участников общественных отношений, </w:t>
      </w:r>
      <w:r>
        <w:rPr>
          <w:rFonts w:ascii="Times New Roman" w:hAnsi="Times New Roman" w:cs="Times New Roman"/>
          <w:sz w:val="28"/>
          <w:szCs w:val="28"/>
        </w:rPr>
        <w:lastRenderedPageBreak/>
        <w:t>интересы которых будут затронуты правовым регулированием в части прав и обязанностей физических и юридических лиц в сфере предпринимательской деятельности</w:t>
      </w:r>
      <w:r w:rsidR="00593C0D" w:rsidRPr="00593C0D">
        <w:rPr>
          <w:rFonts w:ascii="Times New Roman" w:hAnsi="Times New Roman" w:cs="Times New Roman"/>
          <w:sz w:val="28"/>
          <w:szCs w:val="28"/>
        </w:rPr>
        <w:t xml:space="preserve"> </w:t>
      </w:r>
      <w:r w:rsidR="00593C0D">
        <w:rPr>
          <w:rFonts w:ascii="Times New Roman" w:hAnsi="Times New Roman" w:cs="Times New Roman"/>
          <w:sz w:val="28"/>
          <w:szCs w:val="28"/>
        </w:rPr>
        <w:t>- установлены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D69F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роблема, на решение которой направлено правовое регулирование в части прав и обязанностей физических и юридических лиц в сфере предпринимательской и инвестиционной деятельности, предусмотренных проектом муниципального нормативного правового акта, а также возможность ее решения иными правовыми, информационными или организационными средствами</w:t>
      </w:r>
      <w:r w:rsidR="00BD69FF">
        <w:rPr>
          <w:rFonts w:ascii="Times New Roman" w:hAnsi="Times New Roman" w:cs="Times New Roman"/>
          <w:sz w:val="28"/>
          <w:szCs w:val="28"/>
        </w:rPr>
        <w:t>, не установлена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17C" w:rsidRPr="002C617C" w:rsidRDefault="00A12092" w:rsidP="002C61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246E9A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</w:t>
      </w:r>
      <w:r w:rsidR="00246E9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правового регулирования, предусмотренные проектом муниципального нормативного правового акта, </w:t>
      </w:r>
      <w:r w:rsidR="00246E9A">
        <w:rPr>
          <w:rFonts w:ascii="Times New Roman" w:hAnsi="Times New Roman" w:cs="Times New Roman"/>
          <w:sz w:val="28"/>
          <w:szCs w:val="28"/>
        </w:rPr>
        <w:t>соответствуют</w:t>
      </w:r>
      <w:r>
        <w:rPr>
          <w:rFonts w:ascii="Times New Roman" w:hAnsi="Times New Roman" w:cs="Times New Roman"/>
          <w:sz w:val="28"/>
          <w:szCs w:val="28"/>
        </w:rPr>
        <w:t xml:space="preserve"> принципам правового регулирования, установленным законодательством Российской Федерации и Краснодарского края</w:t>
      </w:r>
      <w:r w:rsidR="00246E9A">
        <w:rPr>
          <w:rFonts w:ascii="Times New Roman" w:hAnsi="Times New Roman" w:cs="Times New Roman"/>
          <w:sz w:val="28"/>
          <w:szCs w:val="28"/>
        </w:rPr>
        <w:t xml:space="preserve"> и заключается в увеличении числа субъектов малого и среднего </w:t>
      </w:r>
      <w:r w:rsidR="00C864B1">
        <w:rPr>
          <w:rFonts w:ascii="Times New Roman" w:hAnsi="Times New Roman" w:cs="Times New Roman"/>
          <w:sz w:val="28"/>
          <w:szCs w:val="28"/>
        </w:rPr>
        <w:t>предпринимательства,</w:t>
      </w:r>
      <w:r w:rsidR="00246E9A">
        <w:rPr>
          <w:rFonts w:ascii="Times New Roman" w:hAnsi="Times New Roman" w:cs="Times New Roman"/>
          <w:sz w:val="28"/>
          <w:szCs w:val="28"/>
        </w:rPr>
        <w:t xml:space="preserve"> имеющих право на финансовую поддержку из всех уровней бюджетов</w:t>
      </w:r>
      <w:r w:rsidR="002C617C">
        <w:rPr>
          <w:rFonts w:ascii="Times New Roman" w:hAnsi="Times New Roman" w:cs="Times New Roman"/>
          <w:sz w:val="28"/>
          <w:szCs w:val="28"/>
        </w:rPr>
        <w:t>,</w:t>
      </w:r>
      <w:r w:rsidR="002C617C" w:rsidRPr="002C617C">
        <w:rPr>
          <w:rFonts w:ascii="Times New Roman" w:hAnsi="Times New Roman" w:cs="Times New Roman"/>
          <w:sz w:val="28"/>
          <w:szCs w:val="28"/>
        </w:rPr>
        <w:t xml:space="preserve"> обеспечение устойчивого развития агропромышленного комплекса Туапсинского района, создание условий для устойчивого развития животноводства, садоводства и овощеводства в муниципальном образовании Туапсинский район</w:t>
      </w:r>
      <w:proofErr w:type="gramEnd"/>
      <w:r w:rsidR="002C617C" w:rsidRPr="002C617C">
        <w:rPr>
          <w:rFonts w:ascii="Times New Roman" w:hAnsi="Times New Roman" w:cs="Times New Roman"/>
          <w:sz w:val="28"/>
          <w:szCs w:val="28"/>
        </w:rPr>
        <w:t>, увеличение площадей многолетних насаждений и строительства теплиц и др.</w:t>
      </w:r>
    </w:p>
    <w:p w:rsidR="002C617C" w:rsidRPr="002C617C" w:rsidRDefault="002C617C" w:rsidP="002C61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17C">
        <w:rPr>
          <w:rFonts w:ascii="Times New Roman" w:hAnsi="Times New Roman" w:cs="Times New Roman"/>
          <w:sz w:val="28"/>
          <w:szCs w:val="28"/>
        </w:rPr>
        <w:t>Благодаря предусмотренным Программой мероприятиям к концу 2021года планируется:</w:t>
      </w:r>
    </w:p>
    <w:p w:rsidR="002C617C" w:rsidRPr="002C617C" w:rsidRDefault="002C617C" w:rsidP="002C61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17C">
        <w:rPr>
          <w:rFonts w:ascii="Times New Roman" w:hAnsi="Times New Roman" w:cs="Times New Roman"/>
          <w:sz w:val="28"/>
          <w:szCs w:val="28"/>
        </w:rPr>
        <w:t xml:space="preserve">- увеличить площадь теплиц, используемых гражданами для возделывания сельскохозяйственных культур, на 4929 </w:t>
      </w:r>
      <w:proofErr w:type="spellStart"/>
      <w:r w:rsidRPr="002C617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C617C">
        <w:rPr>
          <w:rFonts w:ascii="Times New Roman" w:hAnsi="Times New Roman" w:cs="Times New Roman"/>
          <w:sz w:val="28"/>
          <w:szCs w:val="28"/>
        </w:rPr>
        <w:t>.;</w:t>
      </w:r>
    </w:p>
    <w:p w:rsidR="002C617C" w:rsidRPr="002C617C" w:rsidRDefault="002C617C" w:rsidP="002C61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17C">
        <w:rPr>
          <w:rFonts w:ascii="Times New Roman" w:hAnsi="Times New Roman" w:cs="Times New Roman"/>
          <w:sz w:val="28"/>
          <w:szCs w:val="28"/>
        </w:rPr>
        <w:t xml:space="preserve">- увеличить площадь возделывания овощей с использованием систем капельного орошения на 4500 </w:t>
      </w:r>
      <w:proofErr w:type="spellStart"/>
      <w:r w:rsidRPr="002C617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C617C">
        <w:rPr>
          <w:rFonts w:ascii="Times New Roman" w:hAnsi="Times New Roman" w:cs="Times New Roman"/>
          <w:sz w:val="28"/>
          <w:szCs w:val="28"/>
        </w:rPr>
        <w:t>.;</w:t>
      </w:r>
    </w:p>
    <w:p w:rsidR="002C617C" w:rsidRPr="002C617C" w:rsidRDefault="002C617C" w:rsidP="002C61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17C">
        <w:rPr>
          <w:rFonts w:ascii="Times New Roman" w:hAnsi="Times New Roman" w:cs="Times New Roman"/>
          <w:sz w:val="28"/>
          <w:szCs w:val="28"/>
        </w:rPr>
        <w:t>- увеличить выращивание грибов-</w:t>
      </w:r>
      <w:proofErr w:type="spellStart"/>
      <w:r w:rsidRPr="002C617C">
        <w:rPr>
          <w:rFonts w:ascii="Times New Roman" w:hAnsi="Times New Roman" w:cs="Times New Roman"/>
          <w:sz w:val="28"/>
          <w:szCs w:val="28"/>
        </w:rPr>
        <w:t>вешенок</w:t>
      </w:r>
      <w:proofErr w:type="spellEnd"/>
      <w:r w:rsidRPr="002C617C">
        <w:rPr>
          <w:rFonts w:ascii="Times New Roman" w:hAnsi="Times New Roman" w:cs="Times New Roman"/>
          <w:sz w:val="28"/>
          <w:szCs w:val="28"/>
        </w:rPr>
        <w:t xml:space="preserve"> на грибных блоках на               4500 штук;</w:t>
      </w:r>
    </w:p>
    <w:p w:rsidR="002C617C" w:rsidRDefault="002C617C" w:rsidP="002C61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17C">
        <w:rPr>
          <w:rFonts w:ascii="Times New Roman" w:hAnsi="Times New Roman" w:cs="Times New Roman"/>
          <w:sz w:val="28"/>
          <w:szCs w:val="28"/>
        </w:rPr>
        <w:t xml:space="preserve">- будет приобретено дополнительно кур – 990 голов, КРС – 150 голов, МРС – 342 голов, кроликов, гусей, индеек – 975 голов, приобретен посадочный материал водных биоресурсов –  1320 кг.    </w:t>
      </w:r>
      <w:proofErr w:type="gramEnd"/>
    </w:p>
    <w:p w:rsidR="001F60B1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F60B1">
        <w:rPr>
          <w:rFonts w:ascii="Times New Roman" w:hAnsi="Times New Roman" w:cs="Times New Roman"/>
          <w:sz w:val="28"/>
          <w:szCs w:val="28"/>
        </w:rPr>
        <w:t xml:space="preserve">Проектом муниципального нормативного правового акта </w:t>
      </w:r>
      <w:r w:rsidR="003473E3">
        <w:rPr>
          <w:rFonts w:ascii="Times New Roman" w:hAnsi="Times New Roman" w:cs="Times New Roman"/>
          <w:sz w:val="28"/>
          <w:szCs w:val="28"/>
        </w:rPr>
        <w:t xml:space="preserve">не </w:t>
      </w:r>
      <w:r w:rsidR="001F60B1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>
        <w:rPr>
          <w:rFonts w:ascii="Times New Roman" w:hAnsi="Times New Roman" w:cs="Times New Roman"/>
          <w:sz w:val="28"/>
          <w:szCs w:val="28"/>
        </w:rPr>
        <w:t>положения, кото</w:t>
      </w:r>
      <w:r w:rsidR="001F60B1">
        <w:rPr>
          <w:rFonts w:ascii="Times New Roman" w:hAnsi="Times New Roman" w:cs="Times New Roman"/>
          <w:sz w:val="28"/>
          <w:szCs w:val="28"/>
        </w:rPr>
        <w:t>рыми изменяется содержание прав потенциальных адресатов правового регулирования в части соблюдения условий участия в конкурсных мероприятиях.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F60B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иски </w:t>
      </w:r>
      <w:r w:rsidR="001F60B1">
        <w:rPr>
          <w:rFonts w:ascii="Times New Roman" w:hAnsi="Times New Roman" w:cs="Times New Roman"/>
          <w:sz w:val="28"/>
          <w:szCs w:val="28"/>
        </w:rPr>
        <w:t>не достижения</w:t>
      </w:r>
      <w:r>
        <w:rPr>
          <w:rFonts w:ascii="Times New Roman" w:hAnsi="Times New Roman" w:cs="Times New Roman"/>
          <w:sz w:val="28"/>
          <w:szCs w:val="28"/>
        </w:rPr>
        <w:t xml:space="preserve">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Туапсинский район</w:t>
      </w:r>
      <w:r w:rsidR="001F60B1">
        <w:rPr>
          <w:rFonts w:ascii="Times New Roman" w:hAnsi="Times New Roman" w:cs="Times New Roman"/>
          <w:sz w:val="28"/>
          <w:szCs w:val="28"/>
        </w:rPr>
        <w:t xml:space="preserve"> </w:t>
      </w:r>
      <w:r w:rsidR="002C617C">
        <w:rPr>
          <w:rFonts w:ascii="Times New Roman" w:hAnsi="Times New Roman" w:cs="Times New Roman"/>
          <w:sz w:val="28"/>
          <w:szCs w:val="28"/>
        </w:rPr>
        <w:t>не определены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1F60B1">
        <w:rPr>
          <w:rFonts w:ascii="Times New Roman" w:hAnsi="Times New Roman" w:cs="Times New Roman"/>
          <w:sz w:val="28"/>
          <w:szCs w:val="28"/>
        </w:rPr>
        <w:t>Дополнительные</w:t>
      </w:r>
      <w:r>
        <w:rPr>
          <w:rFonts w:ascii="Times New Roman" w:hAnsi="Times New Roman" w:cs="Times New Roman"/>
          <w:sz w:val="28"/>
          <w:szCs w:val="28"/>
        </w:rPr>
        <w:t xml:space="preserve"> возможные расходы местного бюджета (бюджета муниципального образования Туапсинский район), а также предполагаемые расходы физических и юридических лиц в сфере предпринимательской и инвестиционной деятельности, понесенные от регулирующего воздействия предлагаемого проекта муниципального нормативного правового акта</w:t>
      </w:r>
      <w:r w:rsidR="001F60B1">
        <w:rPr>
          <w:rFonts w:ascii="Times New Roman" w:hAnsi="Times New Roman" w:cs="Times New Roman"/>
          <w:sz w:val="28"/>
          <w:szCs w:val="28"/>
        </w:rPr>
        <w:t>, не предполагаются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2092" w:rsidRDefault="00A12092" w:rsidP="00593C0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соответствии с Порядком уполномоченный орган провел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консультации по проекту в период с </w:t>
      </w:r>
      <w:r w:rsidR="00470028">
        <w:rPr>
          <w:rFonts w:ascii="Times New Roman" w:hAnsi="Times New Roman" w:cs="Times New Roman"/>
          <w:sz w:val="28"/>
          <w:szCs w:val="28"/>
        </w:rPr>
        <w:t>10</w:t>
      </w:r>
      <w:r w:rsidR="00593C0D">
        <w:rPr>
          <w:rFonts w:ascii="Times New Roman" w:hAnsi="Times New Roman" w:cs="Times New Roman"/>
          <w:sz w:val="28"/>
          <w:szCs w:val="28"/>
        </w:rPr>
        <w:t xml:space="preserve"> </w:t>
      </w:r>
      <w:r w:rsidR="00470028">
        <w:rPr>
          <w:rFonts w:ascii="Times New Roman" w:hAnsi="Times New Roman" w:cs="Times New Roman"/>
          <w:sz w:val="28"/>
          <w:szCs w:val="28"/>
        </w:rPr>
        <w:t>сентября</w:t>
      </w:r>
      <w:r w:rsidR="000A231E">
        <w:rPr>
          <w:rFonts w:ascii="Times New Roman" w:hAnsi="Times New Roman" w:cs="Times New Roman"/>
          <w:sz w:val="28"/>
          <w:szCs w:val="28"/>
        </w:rPr>
        <w:t xml:space="preserve"> 201</w:t>
      </w:r>
      <w:r w:rsidR="00470028">
        <w:rPr>
          <w:rFonts w:ascii="Times New Roman" w:hAnsi="Times New Roman" w:cs="Times New Roman"/>
          <w:sz w:val="28"/>
          <w:szCs w:val="28"/>
        </w:rPr>
        <w:t>8</w:t>
      </w:r>
      <w:r w:rsidR="000A231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470028">
        <w:rPr>
          <w:rFonts w:ascii="Times New Roman" w:hAnsi="Times New Roman" w:cs="Times New Roman"/>
          <w:sz w:val="28"/>
          <w:szCs w:val="28"/>
        </w:rPr>
        <w:t>18</w:t>
      </w:r>
      <w:r w:rsidR="000A231E">
        <w:rPr>
          <w:rFonts w:ascii="Times New Roman" w:hAnsi="Times New Roman" w:cs="Times New Roman"/>
          <w:sz w:val="28"/>
          <w:szCs w:val="28"/>
        </w:rPr>
        <w:t xml:space="preserve"> </w:t>
      </w:r>
      <w:r w:rsidR="00470028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0A231E">
        <w:rPr>
          <w:rFonts w:ascii="Times New Roman" w:hAnsi="Times New Roman" w:cs="Times New Roman"/>
          <w:sz w:val="28"/>
          <w:szCs w:val="28"/>
        </w:rPr>
        <w:t xml:space="preserve"> 201</w:t>
      </w:r>
      <w:r w:rsidR="00A24F09">
        <w:rPr>
          <w:rFonts w:ascii="Times New Roman" w:hAnsi="Times New Roman" w:cs="Times New Roman"/>
          <w:sz w:val="28"/>
          <w:szCs w:val="28"/>
        </w:rPr>
        <w:t>8</w:t>
      </w:r>
      <w:r w:rsidR="000A231E">
        <w:rPr>
          <w:rFonts w:ascii="Times New Roman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 проводимых публичных консультациях была размещена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интернет-портале администрации муниципального образования Туапсинский район (www.tuapseregion.ru).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9077A8">
        <w:rPr>
          <w:rFonts w:ascii="Times New Roman" w:hAnsi="Times New Roman" w:cs="Times New Roman"/>
          <w:sz w:val="28"/>
          <w:szCs w:val="28"/>
        </w:rPr>
        <w:t xml:space="preserve">В период проведения публичных консультаций получен ответ об отсутствии замечаний и предложений по проекту постановления от общественного </w:t>
      </w:r>
      <w:proofErr w:type="gramStart"/>
      <w:r w:rsidR="009077A8">
        <w:rPr>
          <w:rFonts w:ascii="Times New Roman" w:hAnsi="Times New Roman" w:cs="Times New Roman"/>
          <w:sz w:val="28"/>
          <w:szCs w:val="28"/>
        </w:rPr>
        <w:t>представителя</w:t>
      </w:r>
      <w:proofErr w:type="gramEnd"/>
      <w:r w:rsidR="009077A8">
        <w:rPr>
          <w:rFonts w:ascii="Times New Roman" w:hAnsi="Times New Roman" w:cs="Times New Roman"/>
          <w:sz w:val="28"/>
          <w:szCs w:val="28"/>
        </w:rPr>
        <w:t xml:space="preserve"> Уполномоченного по защите прав предпринимателей</w:t>
      </w:r>
      <w:r w:rsidR="002D0402">
        <w:rPr>
          <w:rFonts w:ascii="Times New Roman" w:hAnsi="Times New Roman" w:cs="Times New Roman"/>
          <w:sz w:val="28"/>
          <w:szCs w:val="28"/>
        </w:rPr>
        <w:t>, других замечаний и предложений</w:t>
      </w:r>
      <w:r w:rsidR="00AE517D">
        <w:rPr>
          <w:rFonts w:ascii="Times New Roman" w:hAnsi="Times New Roman" w:cs="Times New Roman"/>
          <w:sz w:val="28"/>
          <w:szCs w:val="28"/>
        </w:rPr>
        <w:t xml:space="preserve"> не поступало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2092" w:rsidRDefault="00A12092" w:rsidP="000A2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76AD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проекте муниципального нормативного правового акта положений, вводящих избыточные административные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оказывающих негативное влияние на отрасли экономики муниципального образования Туапсинский район, способствующих возникновению необоснованных расходов физических и юридических лиц в сфере предпринимательской и инвестиционной деятельности, а также необоснованных расходов местного бюджета (бюджета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район)</w:t>
      </w:r>
      <w:r w:rsidR="00C76ADA">
        <w:rPr>
          <w:rFonts w:ascii="Times New Roman" w:hAnsi="Times New Roman" w:cs="Times New Roman"/>
          <w:sz w:val="28"/>
          <w:szCs w:val="28"/>
        </w:rPr>
        <w:t xml:space="preserve"> </w:t>
      </w:r>
      <w:r w:rsidR="002D0402">
        <w:rPr>
          <w:rFonts w:ascii="Times New Roman" w:hAnsi="Times New Roman" w:cs="Times New Roman"/>
          <w:sz w:val="28"/>
          <w:szCs w:val="28"/>
        </w:rPr>
        <w:t>–</w:t>
      </w:r>
      <w:r w:rsidR="00C76ADA">
        <w:rPr>
          <w:rFonts w:ascii="Times New Roman" w:hAnsi="Times New Roman" w:cs="Times New Roman"/>
          <w:sz w:val="28"/>
          <w:szCs w:val="28"/>
        </w:rPr>
        <w:t xml:space="preserve"> </w:t>
      </w:r>
      <w:r w:rsidR="002D0402">
        <w:rPr>
          <w:rFonts w:ascii="Times New Roman" w:hAnsi="Times New Roman" w:cs="Times New Roman"/>
          <w:sz w:val="28"/>
          <w:szCs w:val="28"/>
        </w:rPr>
        <w:t>не выявлены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617C" w:rsidRDefault="0067732A" w:rsidP="002C61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Внесенный на рассмотрение проект устраняет замечания, изложенные в заключении от </w:t>
      </w:r>
      <w:bookmarkStart w:id="0" w:name="_GoBack"/>
      <w:bookmarkEnd w:id="0"/>
      <w:r w:rsidR="002C617C" w:rsidRPr="002C617C">
        <w:rPr>
          <w:rFonts w:ascii="Times New Roman" w:hAnsi="Times New Roman" w:cs="Times New Roman"/>
          <w:sz w:val="28"/>
          <w:szCs w:val="28"/>
        </w:rPr>
        <w:t xml:space="preserve">енное, управление экономического развития администрации муниципального образования Туапсинский район считает </w:t>
      </w:r>
      <w:r w:rsidR="002C617C">
        <w:rPr>
          <w:rFonts w:ascii="Times New Roman" w:hAnsi="Times New Roman" w:cs="Times New Roman"/>
          <w:sz w:val="28"/>
          <w:szCs w:val="28"/>
        </w:rPr>
        <w:t xml:space="preserve"> </w:t>
      </w:r>
      <w:r w:rsidR="002C617C" w:rsidRPr="002C617C">
        <w:rPr>
          <w:rFonts w:ascii="Times New Roman" w:hAnsi="Times New Roman" w:cs="Times New Roman"/>
          <w:sz w:val="28"/>
          <w:szCs w:val="28"/>
        </w:rPr>
        <w:t>возможным</w:t>
      </w:r>
      <w:r w:rsidR="002C617C">
        <w:rPr>
          <w:rFonts w:ascii="Times New Roman" w:hAnsi="Times New Roman" w:cs="Times New Roman"/>
          <w:sz w:val="28"/>
          <w:szCs w:val="28"/>
        </w:rPr>
        <w:t>,</w:t>
      </w:r>
      <w:r w:rsidR="002C617C" w:rsidRPr="002C617C">
        <w:rPr>
          <w:rFonts w:ascii="Times New Roman" w:hAnsi="Times New Roman" w:cs="Times New Roman"/>
          <w:sz w:val="28"/>
          <w:szCs w:val="28"/>
        </w:rPr>
        <w:t xml:space="preserve"> согласовать проект Программы </w:t>
      </w:r>
      <w:r w:rsidR="002C617C">
        <w:rPr>
          <w:rFonts w:ascii="Times New Roman" w:hAnsi="Times New Roman" w:cs="Times New Roman"/>
          <w:sz w:val="28"/>
          <w:szCs w:val="28"/>
        </w:rPr>
        <w:t>до устранения</w:t>
      </w:r>
      <w:r w:rsidR="002C617C" w:rsidRPr="002C617C">
        <w:rPr>
          <w:rFonts w:ascii="Times New Roman" w:hAnsi="Times New Roman" w:cs="Times New Roman"/>
          <w:sz w:val="28"/>
          <w:szCs w:val="28"/>
        </w:rPr>
        <w:t xml:space="preserve"> вышеназванных замечаний.</w:t>
      </w:r>
    </w:p>
    <w:p w:rsidR="00A12092" w:rsidRDefault="00A12092" w:rsidP="00A12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402" w:rsidRDefault="002D0402" w:rsidP="00A120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2092" w:rsidRDefault="00C76ADA" w:rsidP="00A120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FA5CD3">
        <w:rPr>
          <w:rFonts w:ascii="Times New Roman" w:hAnsi="Times New Roman" w:cs="Times New Roman"/>
          <w:sz w:val="28"/>
          <w:szCs w:val="28"/>
        </w:rPr>
        <w:t xml:space="preserve"> </w:t>
      </w:r>
      <w:r w:rsidR="00FE5271">
        <w:rPr>
          <w:rFonts w:ascii="Times New Roman" w:hAnsi="Times New Roman" w:cs="Times New Roman"/>
          <w:sz w:val="28"/>
          <w:szCs w:val="28"/>
        </w:rPr>
        <w:t xml:space="preserve">методологии и </w:t>
      </w:r>
    </w:p>
    <w:p w:rsidR="00FE5271" w:rsidRDefault="00FE5271" w:rsidP="00A120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мониторинга исполнения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FE5271" w:rsidRDefault="00FE5271" w:rsidP="00A120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E5271" w:rsidRDefault="00FE5271" w:rsidP="00A120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="002D04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Д.В. Нагаев</w:t>
      </w:r>
    </w:p>
    <w:p w:rsidR="00A6574B" w:rsidRDefault="00A6574B"/>
    <w:sectPr w:rsidR="00A65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092"/>
    <w:rsid w:val="000A231E"/>
    <w:rsid w:val="001739F2"/>
    <w:rsid w:val="001F60B1"/>
    <w:rsid w:val="00221EC4"/>
    <w:rsid w:val="00246E9A"/>
    <w:rsid w:val="002C617C"/>
    <w:rsid w:val="002C7533"/>
    <w:rsid w:val="002D0402"/>
    <w:rsid w:val="003473E3"/>
    <w:rsid w:val="00470028"/>
    <w:rsid w:val="00515A8C"/>
    <w:rsid w:val="00526208"/>
    <w:rsid w:val="005412B9"/>
    <w:rsid w:val="00593C0D"/>
    <w:rsid w:val="005C4F7E"/>
    <w:rsid w:val="00673A5C"/>
    <w:rsid w:val="0067732A"/>
    <w:rsid w:val="006D37C0"/>
    <w:rsid w:val="00733419"/>
    <w:rsid w:val="008C304B"/>
    <w:rsid w:val="009077A8"/>
    <w:rsid w:val="00950E3C"/>
    <w:rsid w:val="00964532"/>
    <w:rsid w:val="00985ED7"/>
    <w:rsid w:val="00A12092"/>
    <w:rsid w:val="00A24F09"/>
    <w:rsid w:val="00A6574B"/>
    <w:rsid w:val="00AE517D"/>
    <w:rsid w:val="00BD69FF"/>
    <w:rsid w:val="00C06C76"/>
    <w:rsid w:val="00C76ADA"/>
    <w:rsid w:val="00C864B1"/>
    <w:rsid w:val="00CB5496"/>
    <w:rsid w:val="00D6523C"/>
    <w:rsid w:val="00E25CEE"/>
    <w:rsid w:val="00E548CA"/>
    <w:rsid w:val="00FA5CD3"/>
    <w:rsid w:val="00FB0DBF"/>
    <w:rsid w:val="00FC6457"/>
    <w:rsid w:val="00FE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0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2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12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0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2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12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Денис Нагаев</cp:lastModifiedBy>
  <cp:revision>3</cp:revision>
  <cp:lastPrinted>2016-10-06T06:51:00Z</cp:lastPrinted>
  <dcterms:created xsi:type="dcterms:W3CDTF">2018-12-26T08:50:00Z</dcterms:created>
  <dcterms:modified xsi:type="dcterms:W3CDTF">2018-12-26T11:56:00Z</dcterms:modified>
</cp:coreProperties>
</file>